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87" w:rsidRDefault="00364287">
      <w:pPr>
        <w:widowControl w:val="0"/>
        <w:tabs>
          <w:tab w:val="left" w:leader="dot" w:pos="8628"/>
        </w:tabs>
        <w:autoSpaceDE w:val="0"/>
        <w:autoSpaceDN w:val="0"/>
        <w:adjustRightInd w:val="0"/>
        <w:spacing w:after="0" w:line="240" w:lineRule="auto"/>
        <w:ind w:left="127" w:right="120"/>
        <w:rPr>
          <w:rFonts w:ascii="Arial" w:hAnsi="Arial" w:cs="Arial"/>
          <w:color w:val="000000"/>
          <w:sz w:val="16"/>
          <w:szCs w:val="16"/>
        </w:rPr>
      </w:pPr>
    </w:p>
    <w:p w:rsidR="00364287" w:rsidRDefault="00364287">
      <w:pPr>
        <w:widowControl w:val="0"/>
        <w:tabs>
          <w:tab w:val="left" w:leader="dot" w:pos="8628"/>
        </w:tabs>
        <w:autoSpaceDE w:val="0"/>
        <w:autoSpaceDN w:val="0"/>
        <w:adjustRightInd w:val="0"/>
        <w:spacing w:after="0" w:line="240" w:lineRule="auto"/>
        <w:ind w:left="127" w:right="120"/>
        <w:rPr>
          <w:rFonts w:ascii="Arial" w:hAnsi="Arial" w:cs="Arial"/>
          <w:color w:val="000000"/>
          <w:sz w:val="16"/>
          <w:szCs w:val="16"/>
        </w:rPr>
      </w:pPr>
    </w:p>
    <w:p w:rsidR="00364287" w:rsidRDefault="00364287">
      <w:pPr>
        <w:widowControl w:val="0"/>
        <w:autoSpaceDE w:val="0"/>
        <w:autoSpaceDN w:val="0"/>
        <w:adjustRightInd w:val="0"/>
        <w:spacing w:after="0" w:line="240" w:lineRule="auto"/>
        <w:ind w:left="127" w:right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364287" w:rsidRDefault="00364287">
      <w:pPr>
        <w:widowControl w:val="0"/>
        <w:autoSpaceDE w:val="0"/>
        <w:autoSpaceDN w:val="0"/>
        <w:adjustRightInd w:val="0"/>
        <w:spacing w:after="0" w:line="240" w:lineRule="auto"/>
        <w:ind w:left="127" w:right="120"/>
        <w:jc w:val="center"/>
        <w:rPr>
          <w:rFonts w:ascii="Arial" w:hAnsi="Arial" w:cs="Arial"/>
          <w:color w:val="000000"/>
          <w:sz w:val="20"/>
          <w:szCs w:val="20"/>
        </w:rPr>
      </w:pPr>
    </w:p>
    <w:p w:rsidR="00364287" w:rsidRDefault="005379FF">
      <w:pPr>
        <w:widowControl w:val="0"/>
        <w:tabs>
          <w:tab w:val="left" w:leader="dot" w:pos="8628"/>
        </w:tabs>
        <w:autoSpaceDE w:val="0"/>
        <w:autoSpaceDN w:val="0"/>
        <w:adjustRightInd w:val="0"/>
        <w:spacing w:after="0" w:line="240" w:lineRule="auto"/>
        <w:ind w:left="127" w:righ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Lot n°1 </w:t>
      </w:r>
      <w:r>
        <w:rPr>
          <w:rFonts w:ascii="Arial" w:hAnsi="Arial" w:cs="Arial"/>
          <w:color w:val="000000"/>
        </w:rPr>
        <w:t>- Lot unique</w:t>
      </w:r>
    </w:p>
    <w:p w:rsidR="00364287" w:rsidRDefault="00364287">
      <w:pPr>
        <w:widowControl w:val="0"/>
        <w:tabs>
          <w:tab w:val="left" w:leader="dot" w:pos="8628"/>
        </w:tabs>
        <w:autoSpaceDE w:val="0"/>
        <w:autoSpaceDN w:val="0"/>
        <w:adjustRightInd w:val="0"/>
        <w:spacing w:after="0" w:line="240" w:lineRule="auto"/>
        <w:ind w:left="127" w:right="120"/>
        <w:rPr>
          <w:rFonts w:ascii="Arial" w:hAnsi="Arial" w:cs="Arial"/>
          <w:color w:val="000000"/>
        </w:rPr>
      </w:pPr>
    </w:p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7370"/>
        <w:gridCol w:w="828"/>
        <w:gridCol w:w="873"/>
      </w:tblGrid>
      <w:tr w:rsidR="005379FF">
        <w:trPr>
          <w:cantSplit/>
          <w:tblHeader/>
        </w:trPr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6E6E6"/>
            <w:vAlign w:val="center"/>
          </w:tcPr>
          <w:p w:rsidR="005379FF" w:rsidRDefault="005379FF">
            <w:pPr>
              <w:keepLines/>
              <w:widowControl w:val="0"/>
              <w:tabs>
                <w:tab w:val="center" w:pos="4360"/>
                <w:tab w:val="right" w:pos="8612"/>
              </w:tabs>
              <w:autoSpaceDE w:val="0"/>
              <w:autoSpaceDN w:val="0"/>
              <w:adjustRightInd w:val="0"/>
              <w:spacing w:before="80" w:after="80" w:line="240" w:lineRule="auto"/>
              <w:ind w:left="89" w:right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Code article</w:t>
            </w:r>
          </w:p>
        </w:tc>
        <w:tc>
          <w:tcPr>
            <w:tcW w:w="73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6E6E6"/>
            <w:vAlign w:val="center"/>
          </w:tcPr>
          <w:p w:rsidR="005379FF" w:rsidRDefault="005379FF">
            <w:pPr>
              <w:keepLines/>
              <w:widowControl w:val="0"/>
              <w:tabs>
                <w:tab w:val="center" w:pos="4360"/>
                <w:tab w:val="right" w:pos="8612"/>
              </w:tabs>
              <w:autoSpaceDE w:val="0"/>
              <w:autoSpaceDN w:val="0"/>
              <w:adjustRightInd w:val="0"/>
              <w:spacing w:before="80" w:after="80" w:line="240" w:lineRule="auto"/>
              <w:ind w:left="80" w:right="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Désignation des prix unitaires</w:t>
            </w:r>
          </w:p>
        </w:tc>
        <w:tc>
          <w:tcPr>
            <w:tcW w:w="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6E6E6"/>
            <w:vAlign w:val="center"/>
          </w:tcPr>
          <w:p w:rsidR="005379FF" w:rsidRDefault="005379FF">
            <w:pPr>
              <w:keepLines/>
              <w:widowControl w:val="0"/>
              <w:tabs>
                <w:tab w:val="center" w:pos="4360"/>
                <w:tab w:val="right" w:pos="8612"/>
              </w:tabs>
              <w:autoSpaceDE w:val="0"/>
              <w:autoSpaceDN w:val="0"/>
              <w:adjustRightInd w:val="0"/>
              <w:spacing w:before="80" w:after="80" w:line="240" w:lineRule="auto"/>
              <w:ind w:left="70" w:right="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Unité</w:t>
            </w:r>
          </w:p>
        </w:tc>
        <w:tc>
          <w:tcPr>
            <w:tcW w:w="8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6E6E6"/>
            <w:vAlign w:val="center"/>
          </w:tcPr>
          <w:p w:rsidR="005379FF" w:rsidRDefault="005379FF">
            <w:pPr>
              <w:keepLines/>
              <w:widowControl w:val="0"/>
              <w:tabs>
                <w:tab w:val="center" w:pos="4360"/>
                <w:tab w:val="right" w:pos="8612"/>
              </w:tabs>
              <w:autoSpaceDE w:val="0"/>
              <w:autoSpaceDN w:val="0"/>
              <w:adjustRightInd w:val="0"/>
              <w:spacing w:before="80" w:after="0" w:line="240" w:lineRule="auto"/>
              <w:ind w:left="78" w:right="49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Prix unitaire HT</w:t>
            </w:r>
          </w:p>
          <w:p w:rsidR="005379FF" w:rsidRDefault="005379FF">
            <w:pPr>
              <w:keepLines/>
              <w:widowControl w:val="0"/>
              <w:tabs>
                <w:tab w:val="center" w:pos="4360"/>
                <w:tab w:val="right" w:pos="8612"/>
              </w:tabs>
              <w:autoSpaceDE w:val="0"/>
              <w:autoSpaceDN w:val="0"/>
              <w:adjustRightInd w:val="0"/>
              <w:spacing w:after="80" w:line="240" w:lineRule="auto"/>
              <w:ind w:left="78"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(en €)</w:t>
            </w:r>
          </w:p>
        </w:tc>
      </w:tr>
      <w:tr w:rsidR="005379FF"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5379FF" w:rsidRPr="005379FF" w:rsidRDefault="005379FF">
            <w:pPr>
              <w:widowControl w:val="0"/>
              <w:tabs>
                <w:tab w:val="center" w:pos="4360"/>
                <w:tab w:val="right" w:pos="8612"/>
              </w:tabs>
              <w:autoSpaceDE w:val="0"/>
              <w:autoSpaceDN w:val="0"/>
              <w:adjustRightInd w:val="0"/>
              <w:spacing w:before="96" w:after="96" w:line="240" w:lineRule="auto"/>
              <w:ind w:left="150" w:right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79FF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5379FF" w:rsidRPr="005379FF" w:rsidRDefault="005379FF">
            <w:pPr>
              <w:keepLines/>
              <w:widowControl w:val="0"/>
              <w:tabs>
                <w:tab w:val="center" w:pos="4360"/>
                <w:tab w:val="right" w:pos="8612"/>
              </w:tabs>
              <w:autoSpaceDE w:val="0"/>
              <w:autoSpaceDN w:val="0"/>
              <w:adjustRightInd w:val="0"/>
              <w:spacing w:before="96" w:after="96" w:line="240" w:lineRule="auto"/>
              <w:ind w:left="141" w:right="5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379FF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Prestation d'ingénierie</w:t>
            </w:r>
          </w:p>
          <w:p w:rsidR="005379FF" w:rsidRDefault="005379FF">
            <w:pPr>
              <w:keepLines/>
              <w:widowControl w:val="0"/>
              <w:tabs>
                <w:tab w:val="center" w:pos="4360"/>
                <w:tab w:val="right" w:pos="8612"/>
              </w:tabs>
              <w:autoSpaceDE w:val="0"/>
              <w:autoSpaceDN w:val="0"/>
              <w:adjustRightInd w:val="0"/>
              <w:spacing w:after="96" w:line="240" w:lineRule="auto"/>
              <w:ind w:left="141"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 prix comprend l'ensemble des prestation d'ingénierie,  notamment consultation et recueil de données, textes réglementaires, éléments techniques..., examens et analyse</w:t>
            </w:r>
            <w:r w:rsidR="00596475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techniques, statistiques, juridiques..., nécessaires à l'établissement de propositions de relèvement de la VLA éventuel à 90km/h sur les routes  départementales bidirectionnelles de Haute-Savoie situées hors agglomération, avec leurs impacts, tel que précisé au CCP.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Il comprend également les éventuels compléments et/ou adaptations nécessaires après </w:t>
            </w:r>
            <w:r w:rsidR="00225B18">
              <w:rPr>
                <w:rFonts w:ascii="Arial" w:hAnsi="Arial" w:cs="Arial"/>
                <w:color w:val="000000"/>
                <w:sz w:val="18"/>
                <w:szCs w:val="18"/>
              </w:rPr>
              <w:t>la réunion de restitution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rendu de l'étude</w:t>
            </w:r>
          </w:p>
          <w:p w:rsidR="005379FF" w:rsidRDefault="005379FF">
            <w:pPr>
              <w:keepLines/>
              <w:widowControl w:val="0"/>
              <w:tabs>
                <w:tab w:val="center" w:pos="4360"/>
                <w:tab w:val="right" w:pos="8612"/>
              </w:tabs>
              <w:autoSpaceDE w:val="0"/>
              <w:autoSpaceDN w:val="0"/>
              <w:adjustRightInd w:val="0"/>
              <w:spacing w:after="96" w:line="240" w:lineRule="auto"/>
              <w:ind w:left="141" w:right="5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Prix unitaire HT  en € en lettres:</w:t>
            </w:r>
          </w:p>
          <w:p w:rsidR="005379FF" w:rsidRDefault="005379FF">
            <w:pPr>
              <w:keepLines/>
              <w:widowControl w:val="0"/>
              <w:tabs>
                <w:tab w:val="center" w:pos="4360"/>
                <w:tab w:val="right" w:pos="8612"/>
              </w:tabs>
              <w:autoSpaceDE w:val="0"/>
              <w:autoSpaceDN w:val="0"/>
              <w:adjustRightInd w:val="0"/>
              <w:spacing w:after="96" w:line="240" w:lineRule="auto"/>
              <w:ind w:left="141" w:right="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5379FF" w:rsidRDefault="005379FF">
            <w:pPr>
              <w:widowControl w:val="0"/>
              <w:tabs>
                <w:tab w:val="center" w:pos="4360"/>
                <w:tab w:val="right" w:pos="8612"/>
              </w:tabs>
              <w:autoSpaceDE w:val="0"/>
              <w:autoSpaceDN w:val="0"/>
              <w:adjustRightInd w:val="0"/>
              <w:spacing w:before="96" w:after="96" w:line="240" w:lineRule="auto"/>
              <w:ind w:left="70" w:right="1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Forfait</w:t>
            </w:r>
          </w:p>
        </w:tc>
        <w:tc>
          <w:tcPr>
            <w:tcW w:w="8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5379FF" w:rsidRDefault="005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9FF"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5379FF" w:rsidRPr="005379FF" w:rsidRDefault="005379FF">
            <w:pPr>
              <w:widowControl w:val="0"/>
              <w:tabs>
                <w:tab w:val="center" w:pos="4360"/>
                <w:tab w:val="right" w:pos="8612"/>
              </w:tabs>
              <w:autoSpaceDE w:val="0"/>
              <w:autoSpaceDN w:val="0"/>
              <w:adjustRightInd w:val="0"/>
              <w:spacing w:before="96" w:after="96" w:line="240" w:lineRule="auto"/>
              <w:ind w:left="150" w:right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79FF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3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5379FF" w:rsidRPr="005379FF" w:rsidRDefault="005379FF">
            <w:pPr>
              <w:keepLines/>
              <w:widowControl w:val="0"/>
              <w:tabs>
                <w:tab w:val="center" w:pos="4360"/>
                <w:tab w:val="right" w:pos="8612"/>
              </w:tabs>
              <w:autoSpaceDE w:val="0"/>
              <w:autoSpaceDN w:val="0"/>
              <w:adjustRightInd w:val="0"/>
              <w:spacing w:before="96" w:after="96" w:line="240" w:lineRule="auto"/>
              <w:ind w:left="141" w:right="5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379FF">
              <w:rPr>
                <w:rFonts w:ascii="Arial" w:hAnsi="Arial" w:cs="Arial"/>
                <w:b/>
                <w:color w:val="000000"/>
                <w:sz w:val="18"/>
                <w:szCs w:val="18"/>
              </w:rPr>
              <w:t>Livrable de l'étude</w:t>
            </w:r>
          </w:p>
          <w:p w:rsidR="005379FF" w:rsidRDefault="005379FF">
            <w:pPr>
              <w:keepLines/>
              <w:widowControl w:val="0"/>
              <w:tabs>
                <w:tab w:val="center" w:pos="4360"/>
                <w:tab w:val="right" w:pos="8612"/>
              </w:tabs>
              <w:autoSpaceDE w:val="0"/>
              <w:autoSpaceDN w:val="0"/>
              <w:adjustRightInd w:val="0"/>
              <w:spacing w:after="96" w:line="240" w:lineRule="auto"/>
              <w:ind w:left="141"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 prix comprend </w:t>
            </w:r>
            <w:r w:rsidR="00596475">
              <w:rPr>
                <w:rFonts w:ascii="Arial" w:hAnsi="Arial" w:cs="Arial"/>
                <w:color w:val="000000"/>
                <w:sz w:val="18"/>
                <w:szCs w:val="18"/>
              </w:rPr>
              <w:t>l’élaboration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la remise du livrable de l'étude, tel que précisé au CCP.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Il comprend également les éventuels compléments et/ou adaptations nécessaires après </w:t>
            </w:r>
            <w:r w:rsidR="00225B18">
              <w:rPr>
                <w:rFonts w:ascii="Arial" w:hAnsi="Arial" w:cs="Arial"/>
                <w:color w:val="000000"/>
                <w:sz w:val="18"/>
                <w:szCs w:val="18"/>
              </w:rPr>
              <w:t>la restitution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rendu de l'étude.</w:t>
            </w:r>
          </w:p>
          <w:p w:rsidR="005379FF" w:rsidRDefault="005379FF">
            <w:pPr>
              <w:keepLines/>
              <w:widowControl w:val="0"/>
              <w:tabs>
                <w:tab w:val="center" w:pos="4360"/>
                <w:tab w:val="right" w:pos="8612"/>
              </w:tabs>
              <w:autoSpaceDE w:val="0"/>
              <w:autoSpaceDN w:val="0"/>
              <w:adjustRightInd w:val="0"/>
              <w:spacing w:after="96" w:line="240" w:lineRule="auto"/>
              <w:ind w:left="141" w:right="5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Prix unitaire HT  en € en lettres:</w:t>
            </w:r>
          </w:p>
          <w:p w:rsidR="005379FF" w:rsidRDefault="005379FF">
            <w:pPr>
              <w:keepLines/>
              <w:widowControl w:val="0"/>
              <w:tabs>
                <w:tab w:val="center" w:pos="4360"/>
                <w:tab w:val="right" w:pos="8612"/>
              </w:tabs>
              <w:autoSpaceDE w:val="0"/>
              <w:autoSpaceDN w:val="0"/>
              <w:adjustRightInd w:val="0"/>
              <w:spacing w:after="96" w:line="240" w:lineRule="auto"/>
              <w:ind w:left="141" w:right="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5379FF" w:rsidRDefault="005379FF">
            <w:pPr>
              <w:widowControl w:val="0"/>
              <w:tabs>
                <w:tab w:val="center" w:pos="4360"/>
                <w:tab w:val="right" w:pos="8612"/>
              </w:tabs>
              <w:autoSpaceDE w:val="0"/>
              <w:autoSpaceDN w:val="0"/>
              <w:adjustRightInd w:val="0"/>
              <w:spacing w:before="96" w:after="96" w:line="240" w:lineRule="auto"/>
              <w:ind w:left="70" w:right="1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Forfait</w:t>
            </w:r>
          </w:p>
        </w:tc>
        <w:tc>
          <w:tcPr>
            <w:tcW w:w="8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5379FF" w:rsidRDefault="005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9FF"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5379FF" w:rsidRPr="005379FF" w:rsidRDefault="005379FF">
            <w:pPr>
              <w:widowControl w:val="0"/>
              <w:tabs>
                <w:tab w:val="center" w:pos="4360"/>
                <w:tab w:val="right" w:pos="8612"/>
              </w:tabs>
              <w:autoSpaceDE w:val="0"/>
              <w:autoSpaceDN w:val="0"/>
              <w:adjustRightInd w:val="0"/>
              <w:spacing w:before="96" w:after="96" w:line="240" w:lineRule="auto"/>
              <w:ind w:left="150" w:right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79FF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3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5379FF" w:rsidRPr="005379FF" w:rsidRDefault="005379FF">
            <w:pPr>
              <w:keepLines/>
              <w:widowControl w:val="0"/>
              <w:tabs>
                <w:tab w:val="center" w:pos="4360"/>
                <w:tab w:val="right" w:pos="8612"/>
              </w:tabs>
              <w:autoSpaceDE w:val="0"/>
              <w:autoSpaceDN w:val="0"/>
              <w:adjustRightInd w:val="0"/>
              <w:spacing w:before="96" w:after="96" w:line="240" w:lineRule="auto"/>
              <w:ind w:left="141" w:right="5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379FF">
              <w:rPr>
                <w:rFonts w:ascii="Arial" w:hAnsi="Arial" w:cs="Arial"/>
                <w:b/>
                <w:color w:val="000000"/>
                <w:sz w:val="18"/>
                <w:szCs w:val="18"/>
              </w:rPr>
              <w:t>Réunion de préparation</w:t>
            </w:r>
          </w:p>
          <w:p w:rsidR="005379FF" w:rsidRDefault="005379FF">
            <w:pPr>
              <w:keepLines/>
              <w:widowControl w:val="0"/>
              <w:tabs>
                <w:tab w:val="center" w:pos="4360"/>
                <w:tab w:val="right" w:pos="8612"/>
              </w:tabs>
              <w:autoSpaceDE w:val="0"/>
              <w:autoSpaceDN w:val="0"/>
              <w:adjustRightInd w:val="0"/>
              <w:spacing w:after="96" w:line="240" w:lineRule="auto"/>
              <w:ind w:left="141"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 prix comprend </w:t>
            </w:r>
            <w:r w:rsidR="000D3CCF">
              <w:rPr>
                <w:rFonts w:ascii="Arial" w:hAnsi="Arial" w:cs="Arial"/>
                <w:color w:val="000000"/>
                <w:sz w:val="18"/>
                <w:szCs w:val="18"/>
              </w:rPr>
              <w:t>le déplacement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à la réunion de préparation, la participation, l'établissement et la rédaction du compte-rendu</w:t>
            </w:r>
            <w:r w:rsidR="00596475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96475">
              <w:rPr>
                <w:rFonts w:ascii="Arial" w:hAnsi="Arial" w:cs="Arial"/>
                <w:color w:val="000000"/>
                <w:sz w:val="18"/>
                <w:szCs w:val="18"/>
              </w:rPr>
              <w:t xml:space="preserve">la présentation de </w:t>
            </w:r>
            <w:r w:rsidR="00225B18">
              <w:rPr>
                <w:rFonts w:ascii="Arial" w:hAnsi="Arial" w:cs="Arial"/>
                <w:color w:val="000000"/>
                <w:sz w:val="18"/>
                <w:szCs w:val="18"/>
              </w:rPr>
              <w:t xml:space="preserve">la démarche, </w:t>
            </w:r>
            <w:r w:rsidR="00596475">
              <w:rPr>
                <w:rFonts w:ascii="Arial" w:hAnsi="Arial" w:cs="Arial"/>
                <w:color w:val="000000"/>
                <w:sz w:val="18"/>
                <w:szCs w:val="18"/>
              </w:rPr>
              <w:t>tel que précisé dans le  CCP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5379FF" w:rsidRDefault="005379FF">
            <w:pPr>
              <w:keepLines/>
              <w:widowControl w:val="0"/>
              <w:tabs>
                <w:tab w:val="center" w:pos="4360"/>
                <w:tab w:val="right" w:pos="8612"/>
              </w:tabs>
              <w:autoSpaceDE w:val="0"/>
              <w:autoSpaceDN w:val="0"/>
              <w:adjustRightInd w:val="0"/>
              <w:spacing w:after="96" w:line="240" w:lineRule="auto"/>
              <w:ind w:left="141" w:right="5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Prix unitaire HT  en € en lettres:</w:t>
            </w:r>
          </w:p>
          <w:p w:rsidR="005379FF" w:rsidRDefault="005379FF">
            <w:pPr>
              <w:keepLines/>
              <w:widowControl w:val="0"/>
              <w:tabs>
                <w:tab w:val="center" w:pos="4360"/>
                <w:tab w:val="right" w:pos="8612"/>
              </w:tabs>
              <w:autoSpaceDE w:val="0"/>
              <w:autoSpaceDN w:val="0"/>
              <w:adjustRightInd w:val="0"/>
              <w:spacing w:after="96" w:line="240" w:lineRule="auto"/>
              <w:ind w:left="141" w:right="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5379FF" w:rsidRDefault="005379FF">
            <w:pPr>
              <w:widowControl w:val="0"/>
              <w:tabs>
                <w:tab w:val="center" w:pos="4360"/>
                <w:tab w:val="right" w:pos="8612"/>
              </w:tabs>
              <w:autoSpaceDE w:val="0"/>
              <w:autoSpaceDN w:val="0"/>
              <w:adjustRightInd w:val="0"/>
              <w:spacing w:before="96" w:after="96" w:line="240" w:lineRule="auto"/>
              <w:ind w:left="70" w:right="1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Unité</w:t>
            </w:r>
          </w:p>
        </w:tc>
        <w:tc>
          <w:tcPr>
            <w:tcW w:w="8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5379FF" w:rsidRDefault="005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9FF"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5379FF" w:rsidRPr="005379FF" w:rsidRDefault="005379FF">
            <w:pPr>
              <w:widowControl w:val="0"/>
              <w:tabs>
                <w:tab w:val="center" w:pos="4360"/>
                <w:tab w:val="right" w:pos="8612"/>
              </w:tabs>
              <w:autoSpaceDE w:val="0"/>
              <w:autoSpaceDN w:val="0"/>
              <w:adjustRightInd w:val="0"/>
              <w:spacing w:before="96" w:after="96" w:line="240" w:lineRule="auto"/>
              <w:ind w:left="150" w:right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79FF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3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5379FF" w:rsidRPr="005379FF" w:rsidRDefault="005379FF">
            <w:pPr>
              <w:keepLines/>
              <w:widowControl w:val="0"/>
              <w:tabs>
                <w:tab w:val="center" w:pos="4360"/>
                <w:tab w:val="right" w:pos="8612"/>
              </w:tabs>
              <w:autoSpaceDE w:val="0"/>
              <w:autoSpaceDN w:val="0"/>
              <w:adjustRightInd w:val="0"/>
              <w:spacing w:before="96" w:after="96" w:line="240" w:lineRule="auto"/>
              <w:ind w:left="141" w:right="5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379F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Réunion de </w:t>
            </w:r>
            <w:r w:rsidR="00225B18">
              <w:rPr>
                <w:rFonts w:ascii="Arial" w:hAnsi="Arial" w:cs="Arial"/>
                <w:b/>
                <w:color w:val="000000"/>
                <w:sz w:val="18"/>
                <w:szCs w:val="18"/>
              </w:rPr>
              <w:t>restitution</w:t>
            </w:r>
          </w:p>
          <w:p w:rsidR="005379FF" w:rsidRDefault="005379FF">
            <w:pPr>
              <w:keepLines/>
              <w:widowControl w:val="0"/>
              <w:tabs>
                <w:tab w:val="center" w:pos="4360"/>
                <w:tab w:val="right" w:pos="8612"/>
              </w:tabs>
              <w:autoSpaceDE w:val="0"/>
              <w:autoSpaceDN w:val="0"/>
              <w:adjustRightInd w:val="0"/>
              <w:spacing w:after="96" w:line="240" w:lineRule="auto"/>
              <w:ind w:left="141"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 prix comprend </w:t>
            </w:r>
            <w:r w:rsidR="00225B18">
              <w:rPr>
                <w:rFonts w:ascii="Arial" w:hAnsi="Arial" w:cs="Arial"/>
                <w:color w:val="000000"/>
                <w:sz w:val="18"/>
                <w:szCs w:val="18"/>
              </w:rPr>
              <w:t>le déplacement</w:t>
            </w:r>
            <w:r w:rsidR="000D3CCF">
              <w:rPr>
                <w:rFonts w:ascii="Arial" w:hAnsi="Arial" w:cs="Arial"/>
                <w:color w:val="000000"/>
                <w:sz w:val="18"/>
                <w:szCs w:val="18"/>
              </w:rPr>
              <w:t xml:space="preserve"> à la réunion</w:t>
            </w:r>
            <w:r w:rsidR="00225B18">
              <w:rPr>
                <w:rFonts w:ascii="Arial" w:hAnsi="Arial" w:cs="Arial"/>
                <w:color w:val="000000"/>
                <w:sz w:val="18"/>
                <w:szCs w:val="18"/>
              </w:rPr>
              <w:t>, la restitution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l'exposé de l'étude menée, l'établissement et la rédaction du compte-rendu, tel que précisé dans le CCP.</w:t>
            </w:r>
          </w:p>
          <w:p w:rsidR="005379FF" w:rsidRDefault="005379FF">
            <w:pPr>
              <w:keepLines/>
              <w:widowControl w:val="0"/>
              <w:tabs>
                <w:tab w:val="center" w:pos="4360"/>
                <w:tab w:val="right" w:pos="8612"/>
              </w:tabs>
              <w:autoSpaceDE w:val="0"/>
              <w:autoSpaceDN w:val="0"/>
              <w:adjustRightInd w:val="0"/>
              <w:spacing w:after="96" w:line="240" w:lineRule="auto"/>
              <w:ind w:left="141" w:right="5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Prix unitaire HT  en € en lettres:</w:t>
            </w:r>
          </w:p>
          <w:p w:rsidR="005379FF" w:rsidRDefault="005379FF">
            <w:pPr>
              <w:keepLines/>
              <w:widowControl w:val="0"/>
              <w:tabs>
                <w:tab w:val="center" w:pos="4360"/>
                <w:tab w:val="right" w:pos="8612"/>
              </w:tabs>
              <w:autoSpaceDE w:val="0"/>
              <w:autoSpaceDN w:val="0"/>
              <w:adjustRightInd w:val="0"/>
              <w:spacing w:after="96" w:line="240" w:lineRule="auto"/>
              <w:ind w:left="141" w:right="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5379FF" w:rsidRDefault="005379FF">
            <w:pPr>
              <w:widowControl w:val="0"/>
              <w:tabs>
                <w:tab w:val="center" w:pos="4360"/>
                <w:tab w:val="right" w:pos="8612"/>
              </w:tabs>
              <w:autoSpaceDE w:val="0"/>
              <w:autoSpaceDN w:val="0"/>
              <w:adjustRightInd w:val="0"/>
              <w:spacing w:before="96" w:after="96" w:line="240" w:lineRule="auto"/>
              <w:ind w:left="70" w:right="1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Unité</w:t>
            </w:r>
          </w:p>
        </w:tc>
        <w:tc>
          <w:tcPr>
            <w:tcW w:w="8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5379FF" w:rsidRDefault="005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9FF"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5379FF" w:rsidRPr="005379FF" w:rsidRDefault="005379FF">
            <w:pPr>
              <w:widowControl w:val="0"/>
              <w:tabs>
                <w:tab w:val="center" w:pos="4360"/>
                <w:tab w:val="right" w:pos="8612"/>
              </w:tabs>
              <w:autoSpaceDE w:val="0"/>
              <w:autoSpaceDN w:val="0"/>
              <w:adjustRightInd w:val="0"/>
              <w:spacing w:before="96" w:after="96" w:line="240" w:lineRule="auto"/>
              <w:ind w:left="150" w:right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79FF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3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5379FF" w:rsidRPr="005379FF" w:rsidRDefault="00225B18">
            <w:pPr>
              <w:keepLines/>
              <w:widowControl w:val="0"/>
              <w:tabs>
                <w:tab w:val="center" w:pos="4360"/>
                <w:tab w:val="right" w:pos="8612"/>
              </w:tabs>
              <w:autoSpaceDE w:val="0"/>
              <w:autoSpaceDN w:val="0"/>
              <w:adjustRightInd w:val="0"/>
              <w:spacing w:before="96" w:after="96" w:line="240" w:lineRule="auto"/>
              <w:ind w:left="141" w:right="5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Réunion de présentation</w:t>
            </w:r>
          </w:p>
          <w:p w:rsidR="005379FF" w:rsidRDefault="005379FF">
            <w:pPr>
              <w:keepLines/>
              <w:widowControl w:val="0"/>
              <w:tabs>
                <w:tab w:val="center" w:pos="4360"/>
                <w:tab w:val="right" w:pos="8612"/>
              </w:tabs>
              <w:autoSpaceDE w:val="0"/>
              <w:autoSpaceDN w:val="0"/>
              <w:adjustRightInd w:val="0"/>
              <w:spacing w:after="96" w:line="240" w:lineRule="auto"/>
              <w:ind w:left="141"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 prix comprend </w:t>
            </w:r>
            <w:r w:rsidR="000D3CCF">
              <w:rPr>
                <w:rFonts w:ascii="Arial" w:hAnsi="Arial" w:cs="Arial"/>
                <w:color w:val="000000"/>
                <w:sz w:val="18"/>
                <w:szCs w:val="18"/>
              </w:rPr>
              <w:t>le déplacement à la réunion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225B18">
              <w:rPr>
                <w:rFonts w:ascii="Arial" w:hAnsi="Arial" w:cs="Arial"/>
                <w:color w:val="000000"/>
                <w:sz w:val="18"/>
                <w:szCs w:val="18"/>
              </w:rPr>
              <w:t xml:space="preserve"> la préparation des documents de présentation, la présentation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et l'exposé de l'étude menée</w:t>
            </w:r>
            <w:r w:rsidR="000D3CCF">
              <w:rPr>
                <w:rFonts w:ascii="Arial" w:hAnsi="Arial" w:cs="Arial"/>
                <w:color w:val="000000"/>
                <w:sz w:val="18"/>
                <w:szCs w:val="18"/>
              </w:rPr>
              <w:t xml:space="preserve"> aux élus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l'établissement et la rédaction du compte-rendu, tel que précisé dans le CCP.</w:t>
            </w:r>
          </w:p>
          <w:p w:rsidR="005379FF" w:rsidRDefault="005379FF">
            <w:pPr>
              <w:keepLines/>
              <w:widowControl w:val="0"/>
              <w:tabs>
                <w:tab w:val="center" w:pos="4360"/>
                <w:tab w:val="right" w:pos="8612"/>
              </w:tabs>
              <w:autoSpaceDE w:val="0"/>
              <w:autoSpaceDN w:val="0"/>
              <w:adjustRightInd w:val="0"/>
              <w:spacing w:after="96" w:line="240" w:lineRule="auto"/>
              <w:ind w:left="141" w:right="5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Prix unitaire HT  en € en lettres:</w:t>
            </w:r>
          </w:p>
          <w:p w:rsidR="005379FF" w:rsidRDefault="005379FF">
            <w:pPr>
              <w:keepLines/>
              <w:widowControl w:val="0"/>
              <w:tabs>
                <w:tab w:val="center" w:pos="4360"/>
                <w:tab w:val="right" w:pos="8612"/>
              </w:tabs>
              <w:autoSpaceDE w:val="0"/>
              <w:autoSpaceDN w:val="0"/>
              <w:adjustRightInd w:val="0"/>
              <w:spacing w:after="96" w:line="240" w:lineRule="auto"/>
              <w:ind w:left="141" w:right="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5379FF" w:rsidRDefault="005379FF">
            <w:pPr>
              <w:widowControl w:val="0"/>
              <w:tabs>
                <w:tab w:val="center" w:pos="4360"/>
                <w:tab w:val="right" w:pos="8612"/>
              </w:tabs>
              <w:autoSpaceDE w:val="0"/>
              <w:autoSpaceDN w:val="0"/>
              <w:adjustRightInd w:val="0"/>
              <w:spacing w:before="96" w:after="96" w:line="240" w:lineRule="auto"/>
              <w:ind w:left="70" w:right="1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Unité</w:t>
            </w:r>
          </w:p>
        </w:tc>
        <w:tc>
          <w:tcPr>
            <w:tcW w:w="8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5379FF" w:rsidRDefault="005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4287" w:rsidRDefault="00364287">
      <w:pPr>
        <w:widowControl w:val="0"/>
        <w:tabs>
          <w:tab w:val="center" w:pos="4360"/>
          <w:tab w:val="right" w:pos="8612"/>
        </w:tabs>
        <w:autoSpaceDE w:val="0"/>
        <w:autoSpaceDN w:val="0"/>
        <w:adjustRightInd w:val="0"/>
        <w:spacing w:after="0" w:line="240" w:lineRule="auto"/>
        <w:ind w:left="127" w:right="120"/>
        <w:rPr>
          <w:rFonts w:ascii="Arial" w:hAnsi="Arial" w:cs="Arial"/>
          <w:color w:val="000000"/>
          <w:sz w:val="20"/>
          <w:szCs w:val="20"/>
        </w:rPr>
      </w:pPr>
    </w:p>
    <w:p w:rsidR="00364287" w:rsidRDefault="00364287">
      <w:pPr>
        <w:widowControl w:val="0"/>
        <w:autoSpaceDE w:val="0"/>
        <w:autoSpaceDN w:val="0"/>
        <w:adjustRightInd w:val="0"/>
        <w:spacing w:after="0" w:line="240" w:lineRule="auto"/>
        <w:ind w:left="127" w:right="120"/>
        <w:jc w:val="right"/>
        <w:rPr>
          <w:rFonts w:ascii="Arial" w:hAnsi="Arial" w:cs="Arial"/>
          <w:color w:val="000000"/>
          <w:sz w:val="20"/>
          <w:szCs w:val="20"/>
        </w:rPr>
      </w:pPr>
    </w:p>
    <w:p w:rsidR="00364287" w:rsidRDefault="005379FF">
      <w:pPr>
        <w:widowControl w:val="0"/>
        <w:tabs>
          <w:tab w:val="left" w:leader="dot" w:pos="9228"/>
          <w:tab w:val="left" w:leader="dot" w:pos="10881"/>
        </w:tabs>
        <w:autoSpaceDE w:val="0"/>
        <w:autoSpaceDN w:val="0"/>
        <w:adjustRightInd w:val="0"/>
        <w:spacing w:after="0" w:line="240" w:lineRule="auto"/>
        <w:ind w:left="5167" w:right="1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A …………….……………………………., le ………………………</w:t>
      </w:r>
    </w:p>
    <w:p w:rsidR="00364287" w:rsidRDefault="00364287">
      <w:pPr>
        <w:widowControl w:val="0"/>
        <w:autoSpaceDE w:val="0"/>
        <w:autoSpaceDN w:val="0"/>
        <w:adjustRightInd w:val="0"/>
        <w:spacing w:after="0" w:line="240" w:lineRule="auto"/>
        <w:ind w:left="127" w:right="120"/>
        <w:jc w:val="right"/>
        <w:rPr>
          <w:rFonts w:ascii="Arial" w:hAnsi="Arial" w:cs="Arial"/>
          <w:color w:val="000000"/>
          <w:sz w:val="20"/>
          <w:szCs w:val="20"/>
        </w:rPr>
      </w:pPr>
    </w:p>
    <w:p w:rsidR="00364287" w:rsidRDefault="00364287">
      <w:pPr>
        <w:widowControl w:val="0"/>
        <w:autoSpaceDE w:val="0"/>
        <w:autoSpaceDN w:val="0"/>
        <w:adjustRightInd w:val="0"/>
        <w:spacing w:after="0" w:line="240" w:lineRule="auto"/>
        <w:ind w:left="127" w:right="120"/>
        <w:jc w:val="right"/>
        <w:rPr>
          <w:rFonts w:ascii="Arial" w:hAnsi="Arial" w:cs="Arial"/>
          <w:color w:val="000000"/>
          <w:sz w:val="20"/>
          <w:szCs w:val="20"/>
        </w:rPr>
      </w:pPr>
    </w:p>
    <w:p w:rsidR="00364287" w:rsidRDefault="005379FF">
      <w:pPr>
        <w:widowControl w:val="0"/>
        <w:autoSpaceDE w:val="0"/>
        <w:autoSpaceDN w:val="0"/>
        <w:adjustRightInd w:val="0"/>
        <w:spacing w:after="0" w:line="240" w:lineRule="auto"/>
        <w:ind w:left="127" w:right="1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Signature du soumissionnaire</w:t>
      </w:r>
    </w:p>
    <w:p w:rsidR="00364287" w:rsidRDefault="00364287">
      <w:pPr>
        <w:widowControl w:val="0"/>
        <w:autoSpaceDE w:val="0"/>
        <w:autoSpaceDN w:val="0"/>
        <w:adjustRightInd w:val="0"/>
        <w:spacing w:after="0" w:line="240" w:lineRule="auto"/>
        <w:ind w:left="127" w:right="120"/>
        <w:jc w:val="right"/>
        <w:rPr>
          <w:rFonts w:ascii="Arial" w:hAnsi="Arial" w:cs="Arial"/>
          <w:color w:val="000000"/>
          <w:sz w:val="20"/>
          <w:szCs w:val="20"/>
        </w:rPr>
      </w:pPr>
    </w:p>
    <w:p w:rsidR="00364287" w:rsidRDefault="00364287">
      <w:pPr>
        <w:widowControl w:val="0"/>
        <w:tabs>
          <w:tab w:val="center" w:pos="4360"/>
          <w:tab w:val="right" w:pos="8612"/>
        </w:tabs>
        <w:autoSpaceDE w:val="0"/>
        <w:autoSpaceDN w:val="0"/>
        <w:adjustRightInd w:val="0"/>
        <w:spacing w:after="0" w:line="240" w:lineRule="auto"/>
        <w:ind w:left="127" w:right="120"/>
        <w:rPr>
          <w:rFonts w:ascii="Arial" w:hAnsi="Arial" w:cs="Arial"/>
          <w:sz w:val="24"/>
          <w:szCs w:val="24"/>
        </w:rPr>
      </w:pPr>
    </w:p>
    <w:p w:rsidR="00364287" w:rsidRDefault="00364287">
      <w:pPr>
        <w:widowControl w:val="0"/>
        <w:tabs>
          <w:tab w:val="center" w:pos="4360"/>
          <w:tab w:val="right" w:pos="8612"/>
        </w:tabs>
        <w:autoSpaceDE w:val="0"/>
        <w:autoSpaceDN w:val="0"/>
        <w:adjustRightInd w:val="0"/>
        <w:spacing w:after="0" w:line="240" w:lineRule="auto"/>
        <w:ind w:left="127" w:right="120"/>
        <w:rPr>
          <w:rFonts w:ascii="Arial" w:hAnsi="Arial" w:cs="Arial"/>
          <w:sz w:val="24"/>
          <w:szCs w:val="24"/>
        </w:rPr>
      </w:pPr>
    </w:p>
    <w:p w:rsidR="00364287" w:rsidRDefault="00364287">
      <w:pPr>
        <w:widowControl w:val="0"/>
        <w:autoSpaceDE w:val="0"/>
        <w:autoSpaceDN w:val="0"/>
        <w:adjustRightInd w:val="0"/>
        <w:spacing w:after="0" w:line="240" w:lineRule="auto"/>
        <w:ind w:left="127" w:right="120"/>
        <w:rPr>
          <w:rFonts w:ascii="Arial" w:hAnsi="Arial" w:cs="Arial"/>
          <w:sz w:val="24"/>
          <w:szCs w:val="24"/>
        </w:rPr>
      </w:pPr>
      <w:bookmarkStart w:id="0" w:name="page_total_master0"/>
      <w:bookmarkStart w:id="1" w:name="page_total"/>
      <w:bookmarkEnd w:id="0"/>
      <w:bookmarkEnd w:id="1"/>
    </w:p>
    <w:sectPr w:rsidR="003642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80" w:right="440" w:bottom="560" w:left="440" w:header="709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287" w:rsidRDefault="005379FF">
      <w:pPr>
        <w:spacing w:after="0" w:line="240" w:lineRule="auto"/>
      </w:pPr>
      <w:r>
        <w:separator/>
      </w:r>
    </w:p>
  </w:endnote>
  <w:endnote w:type="continuationSeparator" w:id="0">
    <w:p w:rsidR="00364287" w:rsidRDefault="0053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AD" w:rsidRDefault="00551CA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8"/>
      <w:gridCol w:w="1565"/>
    </w:tblGrid>
    <w:tr w:rsidR="00364287">
      <w:tc>
        <w:tcPr>
          <w:tcW w:w="9348" w:type="dxa"/>
          <w:tcBorders>
            <w:top w:val="nil"/>
            <w:left w:val="nil"/>
            <w:bottom w:val="nil"/>
            <w:right w:val="nil"/>
          </w:tcBorders>
          <w:shd w:val="clear" w:color="auto" w:fill="E6E6E6"/>
        </w:tcPr>
        <w:p w:rsidR="00364287" w:rsidRDefault="005379FF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Affaire n° 19S0238 - Etude d'un relèvement de la VLA à 90km/h sur les routes départementales bidirectionnelles de Haute-Savoie situées hors agglomération</w:t>
          </w:r>
        </w:p>
      </w:tc>
      <w:tc>
        <w:tcPr>
          <w:tcW w:w="1565" w:type="dxa"/>
          <w:tcBorders>
            <w:top w:val="nil"/>
            <w:left w:val="nil"/>
            <w:bottom w:val="nil"/>
            <w:right w:val="nil"/>
          </w:tcBorders>
          <w:shd w:val="clear" w:color="auto" w:fill="E6E6E6"/>
        </w:tcPr>
        <w:p w:rsidR="00364287" w:rsidRDefault="005379FF">
          <w:pPr>
            <w:widowControl w:val="0"/>
            <w:autoSpaceDE w:val="0"/>
            <w:autoSpaceDN w:val="0"/>
            <w:adjustRightInd w:val="0"/>
            <w:spacing w:after="0" w:line="240" w:lineRule="auto"/>
            <w:ind w:left="116" w:right="95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Page </w:t>
          </w:r>
          <w:r>
            <w:rPr>
              <w:rFonts w:ascii="Arial" w:hAnsi="Arial" w:cs="Arial"/>
              <w:color w:val="000000"/>
              <w:sz w:val="18"/>
              <w:szCs w:val="18"/>
            </w:rPr>
            <w:pgNum/>
          </w:r>
          <w:r>
            <w:rPr>
              <w:rFonts w:ascii="Arial" w:hAnsi="Arial" w:cs="Arial"/>
              <w:color w:val="000000"/>
              <w:sz w:val="18"/>
              <w:szCs w:val="18"/>
            </w:rPr>
            <w:t xml:space="preserve"> / </w:t>
          </w:r>
          <w:r>
            <w:rPr>
              <w:rFonts w:ascii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color w:val="000000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color w:val="000000"/>
              <w:sz w:val="18"/>
              <w:szCs w:val="18"/>
            </w:rPr>
            <w:fldChar w:fldCharType="separate"/>
          </w:r>
          <w:r w:rsidR="00551CAD">
            <w:rPr>
              <w:rFonts w:ascii="Arial" w:hAnsi="Arial" w:cs="Arial"/>
              <w:noProof/>
              <w:color w:val="000000"/>
              <w:sz w:val="18"/>
              <w:szCs w:val="18"/>
            </w:rPr>
            <w:t>2</w:t>
          </w:r>
          <w:r>
            <w:rPr>
              <w:rFonts w:ascii="Arial" w:hAnsi="Arial" w:cs="Arial"/>
              <w:color w:val="000000"/>
              <w:sz w:val="18"/>
              <w:szCs w:val="18"/>
            </w:rPr>
            <w:fldChar w:fldCharType="end"/>
          </w:r>
        </w:p>
      </w:tc>
    </w:tr>
  </w:tbl>
  <w:p w:rsidR="00364287" w:rsidRDefault="00364287">
    <w:pPr>
      <w:widowControl w:val="0"/>
      <w:tabs>
        <w:tab w:val="center" w:pos="4360"/>
        <w:tab w:val="right" w:pos="8612"/>
      </w:tabs>
      <w:autoSpaceDE w:val="0"/>
      <w:autoSpaceDN w:val="0"/>
      <w:adjustRightInd w:val="0"/>
      <w:spacing w:after="0" w:line="240" w:lineRule="auto"/>
      <w:ind w:left="127" w:right="120"/>
      <w:rPr>
        <w:rFonts w:ascii="Arial" w:hAnsi="Arial" w:cs="Arial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8"/>
      <w:gridCol w:w="1565"/>
    </w:tblGrid>
    <w:tr w:rsidR="00364287">
      <w:tc>
        <w:tcPr>
          <w:tcW w:w="9348" w:type="dxa"/>
          <w:tcBorders>
            <w:top w:val="nil"/>
            <w:left w:val="nil"/>
            <w:bottom w:val="nil"/>
            <w:right w:val="nil"/>
          </w:tcBorders>
          <w:shd w:val="clear" w:color="auto" w:fill="E6E6E6"/>
        </w:tcPr>
        <w:p w:rsidR="00364287" w:rsidRDefault="00364287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0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565" w:type="dxa"/>
          <w:tcBorders>
            <w:top w:val="nil"/>
            <w:left w:val="nil"/>
            <w:bottom w:val="nil"/>
            <w:right w:val="nil"/>
          </w:tcBorders>
          <w:shd w:val="clear" w:color="auto" w:fill="E6E6E6"/>
        </w:tcPr>
        <w:p w:rsidR="00364287" w:rsidRDefault="00364287">
          <w:pPr>
            <w:widowControl w:val="0"/>
            <w:autoSpaceDE w:val="0"/>
            <w:autoSpaceDN w:val="0"/>
            <w:adjustRightInd w:val="0"/>
            <w:spacing w:after="0" w:line="240" w:lineRule="auto"/>
            <w:ind w:left="116" w:right="95"/>
            <w:jc w:val="right"/>
            <w:rPr>
              <w:rFonts w:ascii="Arial" w:hAnsi="Arial" w:cs="Arial"/>
              <w:sz w:val="24"/>
              <w:szCs w:val="24"/>
            </w:rPr>
          </w:pPr>
        </w:p>
      </w:tc>
    </w:tr>
  </w:tbl>
  <w:p w:rsidR="00364287" w:rsidRDefault="005379FF">
    <w:pPr>
      <w:widowControl w:val="0"/>
      <w:tabs>
        <w:tab w:val="center" w:pos="4360"/>
        <w:tab w:val="right" w:pos="8612"/>
      </w:tabs>
      <w:autoSpaceDE w:val="0"/>
      <w:autoSpaceDN w:val="0"/>
      <w:adjustRightInd w:val="0"/>
      <w:spacing w:after="0" w:line="240" w:lineRule="auto"/>
      <w:ind w:left="127" w:right="120"/>
      <w:rPr>
        <w:rFonts w:ascii="Arial" w:hAnsi="Arial" w:cs="Arial"/>
        <w:sz w:val="24"/>
        <w:szCs w:val="24"/>
      </w:rPr>
    </w:pPr>
    <w:r>
      <w:rPr>
        <w:rFonts w:ascii="Arial" w:hAnsi="Arial" w:cs="Arial"/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287" w:rsidRDefault="005379FF">
      <w:pPr>
        <w:spacing w:after="0" w:line="240" w:lineRule="auto"/>
      </w:pPr>
      <w:r>
        <w:separator/>
      </w:r>
    </w:p>
  </w:footnote>
  <w:footnote w:type="continuationSeparator" w:id="0">
    <w:p w:rsidR="00364287" w:rsidRDefault="00537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AD" w:rsidRDefault="00551CA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287" w:rsidRDefault="005379FF">
    <w:pPr>
      <w:widowControl w:val="0"/>
      <w:autoSpaceDE w:val="0"/>
      <w:autoSpaceDN w:val="0"/>
      <w:adjustRightInd w:val="0"/>
      <w:spacing w:after="0" w:line="240" w:lineRule="auto"/>
      <w:ind w:left="127" w:right="120"/>
      <w:rPr>
        <w:rFonts w:ascii="Arial" w:hAnsi="Arial" w:cs="Arial"/>
        <w:sz w:val="24"/>
        <w:szCs w:val="24"/>
      </w:rPr>
    </w:pPr>
    <w:r>
      <w:rPr>
        <w:rFonts w:ascii="Arial" w:hAnsi="Arial" w:cs="Arial"/>
        <w:color w:val="000000"/>
        <w:sz w:val="20"/>
        <w:szCs w:val="20"/>
      </w:rPr>
      <w:t>Département de la Haute-Savoie</w:t>
    </w:r>
  </w:p>
  <w:p w:rsidR="00364287" w:rsidRDefault="005379FF">
    <w:pPr>
      <w:widowControl w:val="0"/>
      <w:autoSpaceDE w:val="0"/>
      <w:autoSpaceDN w:val="0"/>
      <w:adjustRightInd w:val="0"/>
      <w:spacing w:after="0" w:line="240" w:lineRule="auto"/>
      <w:ind w:left="127" w:right="120"/>
      <w:rPr>
        <w:rFonts w:ascii="Arial" w:hAnsi="Arial" w:cs="Arial"/>
        <w:sz w:val="24"/>
        <w:szCs w:val="24"/>
      </w:rPr>
    </w:pPr>
    <w:r>
      <w:rPr>
        <w:rFonts w:ascii="Arial" w:hAnsi="Arial" w:cs="Arial"/>
        <w:color w:val="000000"/>
        <w:sz w:val="20"/>
        <w:szCs w:val="20"/>
      </w:rPr>
      <w:t>DGA INFRASTRUCTURES ET SUPPORTS TECHNIQUES - PR. Direction adjointe Gestion Routière</w:t>
    </w:r>
  </w:p>
  <w:p w:rsidR="00364287" w:rsidRDefault="00364287">
    <w:pPr>
      <w:widowControl w:val="0"/>
      <w:tabs>
        <w:tab w:val="center" w:pos="4360"/>
        <w:tab w:val="right" w:pos="8612"/>
      </w:tabs>
      <w:autoSpaceDE w:val="0"/>
      <w:autoSpaceDN w:val="0"/>
      <w:adjustRightInd w:val="0"/>
      <w:spacing w:after="0" w:line="240" w:lineRule="auto"/>
      <w:ind w:left="127" w:right="120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287" w:rsidRDefault="00364287">
    <w:pPr>
      <w:widowControl w:val="0"/>
      <w:tabs>
        <w:tab w:val="center" w:pos="4360"/>
        <w:tab w:val="right" w:pos="8612"/>
      </w:tabs>
      <w:autoSpaceDE w:val="0"/>
      <w:autoSpaceDN w:val="0"/>
      <w:adjustRightInd w:val="0"/>
      <w:spacing w:after="0" w:line="240" w:lineRule="auto"/>
      <w:ind w:left="127" w:right="120"/>
      <w:rPr>
        <w:rFonts w:ascii="Arial" w:hAnsi="Arial" w:cs="Arial"/>
        <w:sz w:val="24"/>
        <w:szCs w:val="24"/>
      </w:rPr>
    </w:pPr>
    <w:bookmarkStart w:id="2" w:name="_GoBack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/>
  <w:defaultTabStop w:val="7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9FF"/>
    <w:rsid w:val="000D3CCF"/>
    <w:rsid w:val="00225B18"/>
    <w:rsid w:val="002703F4"/>
    <w:rsid w:val="00364287"/>
    <w:rsid w:val="005379FF"/>
    <w:rsid w:val="00551CAD"/>
    <w:rsid w:val="00596475"/>
    <w:rsid w:val="00674258"/>
    <w:rsid w:val="00815A64"/>
    <w:rsid w:val="00F0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4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425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5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1CAD"/>
  </w:style>
  <w:style w:type="paragraph" w:styleId="Pieddepage">
    <w:name w:val="footer"/>
    <w:basedOn w:val="Normal"/>
    <w:link w:val="PieddepageCar"/>
    <w:uiPriority w:val="99"/>
    <w:unhideWhenUsed/>
    <w:rsid w:val="0055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1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4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425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5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1CAD"/>
  </w:style>
  <w:style w:type="paragraph" w:styleId="Pieddepage">
    <w:name w:val="footer"/>
    <w:basedOn w:val="Normal"/>
    <w:link w:val="PieddepageCar"/>
    <w:uiPriority w:val="99"/>
    <w:unhideWhenUsed/>
    <w:rsid w:val="0055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1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MARCHES PUBLICS DE TRAVAUX</vt:lpstr>
    </vt:vector>
  </TitlesOfParts>
  <Company>CD74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MARCHES PUBLICS DE TRAVAUX</dc:title>
  <dc:creator>CAMPANA Catherine</dc:creator>
  <dc:description>Generated by Oracle BI Publisher 10.1.3.4.2</dc:description>
  <cp:lastModifiedBy>CD74-PR/SES/J.Henriot</cp:lastModifiedBy>
  <cp:revision>2</cp:revision>
  <cp:lastPrinted>2019-06-07T15:01:00Z</cp:lastPrinted>
  <dcterms:created xsi:type="dcterms:W3CDTF">2019-10-16T05:35:00Z</dcterms:created>
  <dcterms:modified xsi:type="dcterms:W3CDTF">2019-10-16T05:35:00Z</dcterms:modified>
</cp:coreProperties>
</file>